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B6" w:rsidRPr="006D17D8" w:rsidRDefault="00B937B6" w:rsidP="00B9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937B6" w:rsidRPr="006D17D8" w:rsidRDefault="00B937B6" w:rsidP="00B9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8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B937B6" w:rsidRPr="006D17D8" w:rsidRDefault="00B937B6" w:rsidP="00B9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Родная литература (русская)</w:t>
      </w:r>
      <w:r w:rsidRPr="006D17D8">
        <w:rPr>
          <w:rFonts w:ascii="Times New Roman" w:hAnsi="Times New Roman" w:cs="Times New Roman"/>
          <w:b/>
          <w:sz w:val="28"/>
          <w:szCs w:val="28"/>
        </w:rPr>
        <w:t>»</w:t>
      </w:r>
    </w:p>
    <w:p w:rsidR="00B937B6" w:rsidRPr="006D17D8" w:rsidRDefault="00B937B6" w:rsidP="00B9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D8">
        <w:rPr>
          <w:rFonts w:ascii="Times New Roman" w:hAnsi="Times New Roman" w:cs="Times New Roman"/>
          <w:b/>
          <w:sz w:val="28"/>
          <w:szCs w:val="28"/>
        </w:rPr>
        <w:t>(11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37B6" w:rsidRPr="006D17D8" w:rsidRDefault="00B937B6" w:rsidP="00B9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B6" w:rsidRPr="006D17D8" w:rsidRDefault="00B937B6" w:rsidP="00B93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основании примерной основной образовательной программы среднего общего образования, федерального государственного образовательного стандарта среднего общего образования. </w:t>
      </w:r>
    </w:p>
    <w:p w:rsidR="00B937B6" w:rsidRDefault="00B937B6" w:rsidP="00B93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7B6" w:rsidRPr="00B937B6" w:rsidRDefault="00B937B6" w:rsidP="00B937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учащегося.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родной (русской)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B937B6" w:rsidRPr="00B937B6" w:rsidRDefault="00B937B6" w:rsidP="00B937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37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узком смысле слова словесностью называется искусство слова, совокупность произведений устной народной словесности и произведений, созданных писателями.</w:t>
      </w:r>
    </w:p>
    <w:p w:rsidR="00B937B6" w:rsidRPr="00B937B6" w:rsidRDefault="00B937B6" w:rsidP="00B937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37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37B6" w:rsidRPr="00B937B6" w:rsidRDefault="00B937B6" w:rsidP="00B937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37B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Цели изучения предмета «Родная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литература </w:t>
      </w:r>
      <w:r w:rsidRPr="00B937B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(русск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ая)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 на уровне среднего общего образования:</w:t>
      </w:r>
    </w:p>
    <w:p w:rsidR="00B937B6" w:rsidRPr="00B937B6" w:rsidRDefault="00B937B6" w:rsidP="00B937B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  <w:r w:rsidRPr="00B937B6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воспитание ценностного отношения к родной литературе как хранителю культуры, включение в культурно-языковое поле своего народа, приобщение к литературному наследию своего народа,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речи.</w:t>
      </w:r>
    </w:p>
    <w:p w:rsidR="00B937B6" w:rsidRPr="006D17D8" w:rsidRDefault="00B937B6" w:rsidP="00B9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B6" w:rsidRPr="006D17D8" w:rsidRDefault="00B937B6" w:rsidP="00B93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 xml:space="preserve">В рабочей программе учтены основные положения Программы развития и формирования универсальных учебных действий для среднего общего </w:t>
      </w:r>
      <w:r w:rsidRPr="006D17D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а также требования к результатам освоения программ среднего общего образования, включённых в ФГОС СОО. </w:t>
      </w:r>
    </w:p>
    <w:p w:rsidR="00B937B6" w:rsidRPr="006D17D8" w:rsidRDefault="00B937B6" w:rsidP="00B9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B6" w:rsidRPr="006D17D8" w:rsidRDefault="00B937B6" w:rsidP="00B937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B937B6" w:rsidRPr="006D17D8" w:rsidRDefault="00B937B6" w:rsidP="00B937B6">
      <w:pPr>
        <w:pStyle w:val="a3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B937B6" w:rsidRPr="006D17D8" w:rsidRDefault="00B937B6" w:rsidP="00B937B6">
      <w:pPr>
        <w:pStyle w:val="a3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B937B6" w:rsidRPr="006D17D8" w:rsidRDefault="00B937B6" w:rsidP="00B937B6">
      <w:pPr>
        <w:pStyle w:val="a3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B937B6" w:rsidRDefault="00B937B6" w:rsidP="00B937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7B6" w:rsidRPr="006D17D8" w:rsidRDefault="00B937B6" w:rsidP="00B937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B937B6" w:rsidRPr="006D17D8" w:rsidRDefault="00B937B6" w:rsidP="00B937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sz w:val="28"/>
          <w:szCs w:val="28"/>
        </w:rPr>
        <w:t>Родной русской литературы отводится:</w:t>
      </w:r>
      <w:r w:rsidRPr="006D1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7B6" w:rsidRPr="006D17D8" w:rsidRDefault="00B937B6" w:rsidP="00B937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в 11 класс</w:t>
      </w:r>
      <w:r>
        <w:rPr>
          <w:rFonts w:ascii="Times New Roman" w:hAnsi="Times New Roman" w:cs="Times New Roman"/>
          <w:sz w:val="28"/>
          <w:szCs w:val="28"/>
        </w:rPr>
        <w:t xml:space="preserve">е – 17 часов </w:t>
      </w:r>
      <w:r w:rsidRPr="006D17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0,5 </w:t>
      </w:r>
      <w:r w:rsidRPr="006D17D8">
        <w:rPr>
          <w:rFonts w:ascii="Times New Roman" w:hAnsi="Times New Roman" w:cs="Times New Roman"/>
          <w:sz w:val="28"/>
          <w:szCs w:val="28"/>
        </w:rPr>
        <w:t xml:space="preserve">часа в неделю, 34 недели); </w:t>
      </w:r>
    </w:p>
    <w:p w:rsidR="00B937B6" w:rsidRPr="006D17D8" w:rsidRDefault="00B937B6" w:rsidP="00B937B6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C6C9E" w:rsidRDefault="009C6C9E"/>
    <w:sectPr w:rsidR="009C6C9E" w:rsidSect="00D038E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168D7"/>
    <w:multiLevelType w:val="hybridMultilevel"/>
    <w:tmpl w:val="8C9E3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C16B7C"/>
    <w:multiLevelType w:val="hybridMultilevel"/>
    <w:tmpl w:val="243C9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73065"/>
    <w:multiLevelType w:val="hybridMultilevel"/>
    <w:tmpl w:val="A84260CC"/>
    <w:lvl w:ilvl="0" w:tplc="48EE6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6"/>
    <w:rsid w:val="009C6C9E"/>
    <w:rsid w:val="00B937B6"/>
    <w:rsid w:val="00E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2F691-E3B0-433E-8E7A-E1351A64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B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9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9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2</cp:revision>
  <dcterms:created xsi:type="dcterms:W3CDTF">2022-02-27T11:12:00Z</dcterms:created>
  <dcterms:modified xsi:type="dcterms:W3CDTF">2022-02-27T11:20:00Z</dcterms:modified>
</cp:coreProperties>
</file>